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6E7" w:rsidRDefault="00404F0A">
      <w:pPr>
        <w:spacing w:line="100" w:lineRule="atLeast"/>
        <w:jc w:val="center"/>
        <w:rPr>
          <w:rFonts w:hint="eastAsia"/>
        </w:rPr>
      </w:pPr>
      <w:r>
        <w:rPr>
          <w:rFonts w:ascii="Times New Roman" w:eastAsia="Times New Roman" w:hAnsi="Times New Roman"/>
          <w:sz w:val="28"/>
          <w:szCs w:val="28"/>
        </w:rPr>
        <w:t xml:space="preserve">Муниципальное бюджетное учреждение </w:t>
      </w:r>
    </w:p>
    <w:p w:rsidR="009D76E7" w:rsidRDefault="00404F0A">
      <w:pPr>
        <w:spacing w:line="100" w:lineRule="atLeast"/>
        <w:jc w:val="center"/>
        <w:rPr>
          <w:rFonts w:hint="eastAsia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дополнительного образования Железнодорожного района </w:t>
      </w:r>
    </w:p>
    <w:p w:rsidR="009D76E7" w:rsidRDefault="00404F0A">
      <w:pPr>
        <w:pBdr>
          <w:bottom w:val="single" w:sz="8" w:space="2" w:color="000001"/>
        </w:pBdr>
        <w:spacing w:line="100" w:lineRule="atLeast"/>
        <w:jc w:val="center"/>
        <w:rPr>
          <w:rFonts w:hint="eastAsia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города Ростова-на-Дону «Дом детского творчества»</w:t>
      </w:r>
    </w:p>
    <w:p w:rsidR="009D76E7" w:rsidRDefault="00404F0A">
      <w:pPr>
        <w:spacing w:line="100" w:lineRule="atLeast"/>
        <w:jc w:val="center"/>
        <w:rPr>
          <w:rFonts w:hint="eastAsia"/>
        </w:rPr>
      </w:pPr>
      <w:r>
        <w:rPr>
          <w:rFonts w:ascii="Times New Roman" w:eastAsia="Times New Roman" w:hAnsi="Times New Roman"/>
        </w:rPr>
        <w:t>344101, г.Ростов-на-Дону, ул. Верещагина, 10 тел/факс 262-69-49</w:t>
      </w:r>
    </w:p>
    <w:p w:rsidR="009D76E7" w:rsidRDefault="00404F0A">
      <w:pPr>
        <w:spacing w:line="100" w:lineRule="atLeast"/>
        <w:jc w:val="both"/>
        <w:rPr>
          <w:rFonts w:hint="eastAsi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    </w:t>
      </w:r>
    </w:p>
    <w:p w:rsidR="009D76E7" w:rsidRDefault="00404F0A" w:rsidP="006F47A3">
      <w:pPr>
        <w:spacing w:line="100" w:lineRule="atLeast"/>
        <w:rPr>
          <w:rFonts w:hint="eastAsi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                        Приказ                                                                  </w:t>
      </w:r>
    </w:p>
    <w:p w:rsidR="009D76E7" w:rsidRDefault="00404F0A">
      <w:pPr>
        <w:spacing w:line="100" w:lineRule="atLeast"/>
        <w:rPr>
          <w:rFonts w:hint="eastAsia"/>
        </w:rPr>
      </w:pPr>
      <w:r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>«</w:t>
      </w:r>
      <w:r w:rsidR="00B3027C"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>__</w:t>
      </w:r>
      <w:proofErr w:type="gramStart"/>
      <w:r w:rsidR="00B3027C"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>_</w:t>
      </w:r>
      <w:r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 xml:space="preserve">»  </w:t>
      </w:r>
      <w:r w:rsidR="00B3027C"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>_</w:t>
      </w:r>
      <w:proofErr w:type="gramEnd"/>
      <w:r w:rsidR="00B3027C"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>___</w:t>
      </w:r>
      <w:r w:rsidR="00C84BEA"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 xml:space="preserve"> </w:t>
      </w:r>
      <w:r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 xml:space="preserve">2023г.                                                             </w:t>
      </w:r>
      <w:r w:rsid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 xml:space="preserve">       </w:t>
      </w:r>
      <w:r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 xml:space="preserve">           </w:t>
      </w:r>
      <w:r w:rsidR="00B3027C"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 xml:space="preserve">      </w:t>
      </w:r>
      <w:r w:rsidRPr="002F70A0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ar-SA"/>
        </w:rPr>
        <w:t xml:space="preserve">  №____</w:t>
      </w:r>
    </w:p>
    <w:p w:rsidR="00404F0A" w:rsidRDefault="00404F0A">
      <w:pPr>
        <w:spacing w:line="100" w:lineRule="atLeast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17358F" w:rsidRDefault="00EF2F26" w:rsidP="002F70A0">
      <w:pPr>
        <w:spacing w:line="1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Об организации работы</w:t>
      </w:r>
      <w:r w:rsidR="0017358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областной</w:t>
      </w:r>
    </w:p>
    <w:p w:rsidR="00C84BEA" w:rsidRDefault="00FD5F56" w:rsidP="002F70A0">
      <w:pPr>
        <w:spacing w:line="1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инновацио</w:t>
      </w:r>
      <w:r w:rsidR="0017358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нной </w:t>
      </w:r>
      <w:r w:rsidR="002F70A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площадки</w:t>
      </w:r>
      <w:proofErr w:type="gramEnd"/>
    </w:p>
    <w:p w:rsidR="002F70A0" w:rsidRDefault="002F70A0" w:rsidP="002F70A0">
      <w:pPr>
        <w:spacing w:line="10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F70A0" w:rsidRDefault="002F70A0" w:rsidP="002B1C54">
      <w:pPr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На основании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приказа  министерства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общего и профессионального образования Ростовской области «Об областных инновационных площадках» №1218 от 14.12.2023г.</w:t>
      </w:r>
      <w:r w:rsidR="00AB737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Положения о региональной инновационной площадке, с целью реализации опытно-экспериментальной работы в муниципальном бюджетном учреждении дополнительного образования Железнодорожного района </w:t>
      </w:r>
      <w:proofErr w:type="spellStart"/>
      <w:r w:rsidR="00AB737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г.Ростова</w:t>
      </w:r>
      <w:proofErr w:type="spellEnd"/>
      <w:r w:rsidR="00AB737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-на-Дону «Дом детского творчества»</w:t>
      </w:r>
      <w:r w:rsidR="000F14C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 </w:t>
      </w:r>
      <w:r w:rsidR="00C64B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2023-</w:t>
      </w:r>
      <w:r w:rsidR="00AB737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 г.</w:t>
      </w:r>
    </w:p>
    <w:p w:rsidR="00AB7372" w:rsidRDefault="00AB7372" w:rsidP="002B1C54">
      <w:pPr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AB7372" w:rsidRDefault="00AB7372" w:rsidP="002B1C54">
      <w:pPr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>ПРИКАЗЫВАЮ:</w:t>
      </w:r>
    </w:p>
    <w:p w:rsidR="00770556" w:rsidRDefault="00770556" w:rsidP="002B1C54">
      <w:pPr>
        <w:spacing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AB7372" w:rsidRPr="003D4D7C" w:rsidRDefault="0031182C" w:rsidP="003D4D7C">
      <w:pPr>
        <w:tabs>
          <w:tab w:val="left" w:pos="6763"/>
        </w:tabs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 w:rsidR="00770556">
        <w:rPr>
          <w:rFonts w:ascii="Times New Roman" w:eastAsia="Times New Roman" w:hAnsi="Times New Roman"/>
          <w:sz w:val="28"/>
          <w:szCs w:val="28"/>
        </w:rPr>
        <w:t>.</w:t>
      </w:r>
      <w:r w:rsidR="00AB7372" w:rsidRPr="007705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Утвердить План работы </w:t>
      </w:r>
      <w:r w:rsidR="000F14CC" w:rsidRPr="007705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областной инновационной площадки на </w:t>
      </w:r>
      <w:r w:rsidR="00C64BF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2023-</w:t>
      </w:r>
      <w:r w:rsidR="000F14CC" w:rsidRPr="007705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2024 г.</w:t>
      </w:r>
      <w:r w:rsidR="006F66A6" w:rsidRPr="007705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</w:t>
      </w:r>
      <w:r w:rsidR="003D4D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6F66A6" w:rsidRPr="006F66A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теме </w:t>
      </w:r>
      <w:r w:rsidR="001D38C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«</w:t>
      </w:r>
      <w:r w:rsidR="006F66A6" w:rsidRPr="006F66A6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Сетевое взаимодействие и социальное партнерство</w:t>
      </w:r>
      <w:r w:rsidR="006F66A6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</w:t>
      </w:r>
      <w:proofErr w:type="gramStart"/>
      <w:r w:rsidR="006F66A6" w:rsidRPr="006F66A6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как  эффективная</w:t>
      </w:r>
      <w:proofErr w:type="gramEnd"/>
      <w:r w:rsidR="006F66A6" w:rsidRPr="006F66A6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 xml:space="preserve"> модель партнерской сети по реализации образовательных программ и проектов, для работы с детьми  с различными образовательными потребностями в системе дополнительного образования»</w:t>
      </w:r>
      <w:r w:rsidR="001D38C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3D4D7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(Приложение 1</w:t>
      </w:r>
      <w:r w:rsidR="000F14CC" w:rsidRPr="006F66A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</w:t>
      </w:r>
      <w:r w:rsidR="001D38C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F503C6" w:rsidRDefault="0031182C" w:rsidP="00645579">
      <w:pPr>
        <w:pStyle w:val="a9"/>
        <w:spacing w:line="1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645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="000F14CC" w:rsidRPr="006F66A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Возложить обязанности на </w:t>
      </w:r>
      <w:r w:rsidR="00926BF5" w:rsidRPr="006F66A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членов Рабо</w:t>
      </w:r>
      <w:r w:rsidR="00F37B12" w:rsidRPr="006F66A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чей группы: </w:t>
      </w:r>
    </w:p>
    <w:p w:rsidR="00F503C6" w:rsidRDefault="00F503C6" w:rsidP="00645579">
      <w:pPr>
        <w:pStyle w:val="a9"/>
        <w:spacing w:line="1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="00F37B12" w:rsidRPr="006F66A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научно-методическое рук</w:t>
      </w:r>
      <w:r w:rsidR="00730A8E" w:rsidRPr="006F66A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оводство рабочей группой </w:t>
      </w:r>
      <w:r w:rsidR="00FD5F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– директор </w:t>
      </w:r>
      <w:r w:rsidR="00FD5F56" w:rsidRPr="00FD5F56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  <w:t>Андреева Н.Н</w:t>
      </w:r>
      <w:r w:rsidR="00FD5F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;</w:t>
      </w:r>
    </w:p>
    <w:p w:rsidR="00F503C6" w:rsidRDefault="00F503C6" w:rsidP="00645579">
      <w:pPr>
        <w:pStyle w:val="a9"/>
        <w:spacing w:line="1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="00F37B12" w:rsidRPr="000F20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методическое обеспечение </w:t>
      </w:r>
      <w:r w:rsidR="00FD5F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– методист </w:t>
      </w:r>
      <w:proofErr w:type="spellStart"/>
      <w:r w:rsidR="00FD5F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Котылевская</w:t>
      </w:r>
      <w:proofErr w:type="spellEnd"/>
      <w:r w:rsidR="00FD5F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М.И</w:t>
      </w:r>
      <w:r w:rsidR="00730A8E" w:rsidRPr="000F20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="00FD5F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методист </w:t>
      </w:r>
      <w:proofErr w:type="spellStart"/>
      <w:r w:rsidR="00FD5F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Вещева</w:t>
      </w:r>
      <w:proofErr w:type="spellEnd"/>
      <w:r w:rsidR="00FD5F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Ю.О., методист </w:t>
      </w:r>
      <w:proofErr w:type="spellStart"/>
      <w:r w:rsidR="00FD5F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Зацаринская</w:t>
      </w:r>
      <w:proofErr w:type="spellEnd"/>
      <w:r w:rsidR="00FD5F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М.В.</w:t>
      </w:r>
      <w:r w:rsidR="0082269E" w:rsidRPr="000F20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методист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Дорогань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М.Ю.;</w:t>
      </w:r>
    </w:p>
    <w:p w:rsidR="00F503C6" w:rsidRDefault="00F503C6" w:rsidP="00645579">
      <w:pPr>
        <w:pStyle w:val="a9"/>
        <w:spacing w:line="1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="0082269E" w:rsidRPr="000F20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аналитичес</w:t>
      </w:r>
      <w:r w:rsidR="00730A8E" w:rsidRPr="000F20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кая деяте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льность –</w:t>
      </w:r>
      <w:r w:rsidR="00730A8E" w:rsidRPr="000F20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Скиба М.Ю.; </w:t>
      </w:r>
    </w:p>
    <w:p w:rsidR="00F503C6" w:rsidRDefault="00F503C6" w:rsidP="00645579">
      <w:pPr>
        <w:pStyle w:val="a9"/>
        <w:spacing w:line="1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="006F66A6" w:rsidRPr="000F20E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руководство направлением</w:t>
      </w:r>
      <w:r w:rsidR="006F66A6" w:rsidRPr="006F66A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реализации экспериментальной работы с детьми инвалидами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 ОВЗ – методист Зайцева Н.Л.</w:t>
      </w:r>
      <w:r w:rsidR="00FD5F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</w:t>
      </w:r>
    </w:p>
    <w:p w:rsidR="00F503C6" w:rsidRDefault="00F503C6" w:rsidP="00645579">
      <w:pPr>
        <w:pStyle w:val="a9"/>
        <w:spacing w:line="1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="00FD5F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6F66A6" w:rsidRPr="006F66A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реализации экспериментальной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инновационной </w:t>
      </w:r>
      <w:r w:rsidR="006F66A6" w:rsidRPr="006F66A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работы с </w:t>
      </w:r>
      <w:proofErr w:type="gramStart"/>
      <w:r w:rsidR="006F66A6" w:rsidRPr="006F66A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одаренными  детьми</w:t>
      </w:r>
      <w:proofErr w:type="gramEnd"/>
      <w:r w:rsidR="00CB09D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– </w:t>
      </w:r>
      <w:r w:rsidR="00D3214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методист Беликова Д.С., методист Григорьев А.В., </w:t>
      </w:r>
    </w:p>
    <w:p w:rsidR="00F503C6" w:rsidRDefault="00F503C6" w:rsidP="00645579">
      <w:pPr>
        <w:pStyle w:val="a9"/>
        <w:spacing w:line="1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="00FD5F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информационное сопровождение, представление опыта - </w:t>
      </w:r>
      <w:r w:rsidR="00880C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педагог-организатор </w:t>
      </w:r>
      <w:r w:rsidR="00CB09D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Субботина С.В.</w:t>
      </w:r>
      <w:r w:rsidR="00645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r w:rsidR="00FD5F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Деревенская С.О.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</w:t>
      </w:r>
      <w:r w:rsidR="006F66A6" w:rsidRPr="006F66A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</w:p>
    <w:p w:rsidR="00502A23" w:rsidRPr="0017358F" w:rsidRDefault="00F503C6" w:rsidP="00645579">
      <w:pPr>
        <w:pStyle w:val="a9"/>
        <w:spacing w:line="100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</w:t>
      </w:r>
      <w:r w:rsidR="00645579" w:rsidRPr="006F66A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реализации экспериментальной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инновационной </w:t>
      </w:r>
      <w:r w:rsidR="00645579" w:rsidRPr="006F66A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работы</w:t>
      </w:r>
      <w:proofErr w:type="gramEnd"/>
      <w:r w:rsidR="00645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</w:t>
      </w:r>
      <w:r w:rsidR="0099600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детьми </w:t>
      </w:r>
      <w:r w:rsidR="0099600E" w:rsidRPr="0099600E">
        <w:rPr>
          <w:rFonts w:ascii="Times New Roman" w:hAnsi="Times New Roman" w:cs="Times New Roman"/>
          <w:sz w:val="28"/>
          <w:szCs w:val="28"/>
        </w:rPr>
        <w:t>состоящими на различных видах учета и</w:t>
      </w:r>
      <w:r w:rsidR="0099600E">
        <w:rPr>
          <w:rFonts w:ascii="Times New Roman" w:hAnsi="Times New Roman" w:cs="Times New Roman"/>
          <w:szCs w:val="24"/>
        </w:rPr>
        <w:t xml:space="preserve"> </w:t>
      </w:r>
      <w:r w:rsidR="00645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99600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детей-мигрантов</w:t>
      </w:r>
      <w:r w:rsidR="00645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– </w:t>
      </w:r>
      <w:r w:rsidR="00880C7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64557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педагог-психолог Кривонос Г.Р.</w:t>
      </w:r>
      <w:r w:rsidR="00FD5F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Федоренко Д.С.</w:t>
      </w:r>
    </w:p>
    <w:p w:rsidR="009D76E7" w:rsidRDefault="0031182C" w:rsidP="004D798F">
      <w:pPr>
        <w:spacing w:line="1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</w:t>
      </w:r>
      <w:r w:rsidR="00404F0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. Контроль за исполнением настоящего приказа </w:t>
      </w:r>
      <w:r w:rsidR="00697303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оставляю за собой.</w:t>
      </w:r>
    </w:p>
    <w:p w:rsidR="00697303" w:rsidRDefault="00697303" w:rsidP="004D798F">
      <w:pPr>
        <w:spacing w:line="1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9D76E7" w:rsidRDefault="009D76E7">
      <w:pPr>
        <w:spacing w:line="100" w:lineRule="atLeast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9D76E7" w:rsidRDefault="00404F0A">
      <w:pPr>
        <w:spacing w:line="100" w:lineRule="atLeast"/>
        <w:rPr>
          <w:rFonts w:hint="eastAsi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Директор МБУ ДО ДДТ                                       </w:t>
      </w:r>
      <w:r w:rsidR="00645579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Н.Н. Андреева</w:t>
      </w:r>
    </w:p>
    <w:p w:rsidR="009D76E7" w:rsidRDefault="009D76E7">
      <w:pPr>
        <w:spacing w:line="100" w:lineRule="atLeast"/>
        <w:rPr>
          <w:rFonts w:hint="eastAsia"/>
        </w:rPr>
      </w:pPr>
    </w:p>
    <w:p w:rsidR="009D76E7" w:rsidRDefault="009D76E7">
      <w:pPr>
        <w:spacing w:line="100" w:lineRule="atLeast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B47F04" w:rsidRDefault="00404F0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приказом ознакомлены: </w:t>
      </w:r>
    </w:p>
    <w:p w:rsidR="00E35090" w:rsidRDefault="0064557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Скиба М.Ю.</w:t>
      </w:r>
      <w:r w:rsidR="00EF3020">
        <w:rPr>
          <w:rFonts w:ascii="Times New Roman" w:hAnsi="Times New Roman"/>
          <w:sz w:val="28"/>
          <w:szCs w:val="28"/>
        </w:rPr>
        <w:t xml:space="preserve">                                                                          Субботина С.В.</w:t>
      </w:r>
    </w:p>
    <w:p w:rsidR="00645579" w:rsidRDefault="00645579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Вещева</w:t>
      </w:r>
      <w:proofErr w:type="spellEnd"/>
      <w:r>
        <w:rPr>
          <w:rFonts w:ascii="Times New Roman" w:hAnsi="Times New Roman"/>
          <w:sz w:val="28"/>
          <w:szCs w:val="28"/>
        </w:rPr>
        <w:t xml:space="preserve"> Ю.О.</w:t>
      </w:r>
      <w:r w:rsidR="00880C73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F503C6">
        <w:rPr>
          <w:rFonts w:ascii="Times New Roman" w:hAnsi="Times New Roman"/>
          <w:sz w:val="28"/>
          <w:szCs w:val="28"/>
        </w:rPr>
        <w:t xml:space="preserve">                      Федоренко Д.С.</w:t>
      </w:r>
    </w:p>
    <w:p w:rsidR="00645579" w:rsidRDefault="0064557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Зайцева Н.Л.</w:t>
      </w:r>
      <w:r w:rsidR="00F503C6">
        <w:rPr>
          <w:rFonts w:ascii="Times New Roman" w:hAnsi="Times New Roman"/>
          <w:sz w:val="28"/>
          <w:szCs w:val="28"/>
        </w:rPr>
        <w:t xml:space="preserve">                                                                         Деревенская С.О.</w:t>
      </w:r>
    </w:p>
    <w:p w:rsidR="00F503C6" w:rsidRDefault="00F503C6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Дорогань</w:t>
      </w:r>
      <w:proofErr w:type="spellEnd"/>
      <w:r>
        <w:rPr>
          <w:rFonts w:ascii="Times New Roman" w:hAnsi="Times New Roman"/>
          <w:sz w:val="28"/>
          <w:szCs w:val="28"/>
        </w:rPr>
        <w:t xml:space="preserve"> М.А.                                                                      Беликова Д.С.</w:t>
      </w:r>
    </w:p>
    <w:p w:rsidR="00645579" w:rsidRDefault="0064557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Кривонос Г.Р.</w:t>
      </w:r>
      <w:r w:rsidR="00F503C6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proofErr w:type="spellStart"/>
      <w:r w:rsidR="00F503C6">
        <w:rPr>
          <w:rFonts w:ascii="Times New Roman" w:hAnsi="Times New Roman"/>
          <w:sz w:val="28"/>
          <w:szCs w:val="28"/>
        </w:rPr>
        <w:t>Зацаринская</w:t>
      </w:r>
      <w:proofErr w:type="spellEnd"/>
      <w:r w:rsidR="00F503C6">
        <w:rPr>
          <w:rFonts w:ascii="Times New Roman" w:hAnsi="Times New Roman"/>
          <w:sz w:val="28"/>
          <w:szCs w:val="28"/>
        </w:rPr>
        <w:t xml:space="preserve"> М.В.</w:t>
      </w:r>
    </w:p>
    <w:p w:rsidR="00C64BF9" w:rsidRDefault="00CC5274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Котылевская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М.И.                                                                Григорьев А.В. </w:t>
      </w:r>
      <w:bookmarkStart w:id="0" w:name="_GoBack"/>
      <w:bookmarkEnd w:id="0"/>
    </w:p>
    <w:sectPr w:rsidR="00C64BF9">
      <w:pgSz w:w="11906" w:h="16838"/>
      <w:pgMar w:top="525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776CB"/>
    <w:multiLevelType w:val="hybridMultilevel"/>
    <w:tmpl w:val="FF064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20369"/>
    <w:multiLevelType w:val="hybridMultilevel"/>
    <w:tmpl w:val="D5B4F3E8"/>
    <w:lvl w:ilvl="0" w:tplc="D3C0E5F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D76E7"/>
    <w:rsid w:val="000519E6"/>
    <w:rsid w:val="000F14CC"/>
    <w:rsid w:val="000F20EB"/>
    <w:rsid w:val="0017358F"/>
    <w:rsid w:val="00185E94"/>
    <w:rsid w:val="001B67AB"/>
    <w:rsid w:val="001D38C3"/>
    <w:rsid w:val="00243DF9"/>
    <w:rsid w:val="00264236"/>
    <w:rsid w:val="002B1C54"/>
    <w:rsid w:val="002D5976"/>
    <w:rsid w:val="002F70A0"/>
    <w:rsid w:val="0031182C"/>
    <w:rsid w:val="00343B44"/>
    <w:rsid w:val="003672EB"/>
    <w:rsid w:val="003C744F"/>
    <w:rsid w:val="003D4D7C"/>
    <w:rsid w:val="003F1DB8"/>
    <w:rsid w:val="00404F0A"/>
    <w:rsid w:val="004D6BE1"/>
    <w:rsid w:val="004D798F"/>
    <w:rsid w:val="00502A23"/>
    <w:rsid w:val="005D0907"/>
    <w:rsid w:val="00633726"/>
    <w:rsid w:val="00645579"/>
    <w:rsid w:val="00691AE9"/>
    <w:rsid w:val="00697303"/>
    <w:rsid w:val="006F47A3"/>
    <w:rsid w:val="006F66A6"/>
    <w:rsid w:val="00720EA4"/>
    <w:rsid w:val="00730A8E"/>
    <w:rsid w:val="007343F8"/>
    <w:rsid w:val="00770556"/>
    <w:rsid w:val="00801A74"/>
    <w:rsid w:val="0082269E"/>
    <w:rsid w:val="00880C73"/>
    <w:rsid w:val="00926BF5"/>
    <w:rsid w:val="0099600E"/>
    <w:rsid w:val="009D76E7"/>
    <w:rsid w:val="00A13D1D"/>
    <w:rsid w:val="00A57EA7"/>
    <w:rsid w:val="00AA39FD"/>
    <w:rsid w:val="00AB7372"/>
    <w:rsid w:val="00B3027C"/>
    <w:rsid w:val="00B47F04"/>
    <w:rsid w:val="00BB349E"/>
    <w:rsid w:val="00BF420B"/>
    <w:rsid w:val="00C64BF9"/>
    <w:rsid w:val="00C83DA7"/>
    <w:rsid w:val="00C84BEA"/>
    <w:rsid w:val="00CB09DA"/>
    <w:rsid w:val="00CB37A9"/>
    <w:rsid w:val="00CC5274"/>
    <w:rsid w:val="00CC6AA8"/>
    <w:rsid w:val="00D32142"/>
    <w:rsid w:val="00D640F4"/>
    <w:rsid w:val="00DA28DA"/>
    <w:rsid w:val="00DF4588"/>
    <w:rsid w:val="00E35090"/>
    <w:rsid w:val="00E74BF7"/>
    <w:rsid w:val="00EF2F26"/>
    <w:rsid w:val="00EF3020"/>
    <w:rsid w:val="00F04C35"/>
    <w:rsid w:val="00F37B12"/>
    <w:rsid w:val="00F503C6"/>
    <w:rsid w:val="00F508D4"/>
    <w:rsid w:val="00FD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9E635"/>
  <w15:docId w15:val="{6345F369-BB37-4D26-88F4-F8512E0C0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BF9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customStyle="1" w:styleId="a6">
    <w:name w:val="Название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character" w:styleId="a8">
    <w:name w:val="Hyperlink"/>
    <w:basedOn w:val="a0"/>
    <w:uiPriority w:val="99"/>
    <w:unhideWhenUsed/>
    <w:rsid w:val="005D090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D0907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AB737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59</cp:revision>
  <cp:lastPrinted>2023-01-24T16:31:00Z</cp:lastPrinted>
  <dcterms:created xsi:type="dcterms:W3CDTF">2023-01-24T16:14:00Z</dcterms:created>
  <dcterms:modified xsi:type="dcterms:W3CDTF">2024-01-12T10:08:00Z</dcterms:modified>
  <dc:language>ru-RU</dc:language>
</cp:coreProperties>
</file>